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58" w:rsidRDefault="00A76058" w:rsidP="00A76058">
      <w:pPr>
        <w:spacing w:line="360" w:lineRule="auto"/>
        <w:ind w:leftChars="67" w:left="141"/>
        <w:rPr>
          <w:lang w:val="en-US"/>
        </w:rPr>
      </w:pPr>
      <w:r>
        <w:rPr>
          <w:rFonts w:hint="eastAsia"/>
          <w:sz w:val="28"/>
          <w:szCs w:val="28"/>
          <w:lang w:val="en-US"/>
        </w:rPr>
        <w:t>附件：</w:t>
      </w:r>
    </w:p>
    <w:p w:rsidR="00A76058" w:rsidRDefault="00A76058" w:rsidP="00A76058">
      <w:pPr>
        <w:spacing w:line="360" w:lineRule="auto"/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/>
          <w:lang w:val="en-US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2015年度毒性病理检测</w:t>
      </w:r>
      <w:r>
        <w:rPr>
          <w:rFonts w:ascii="宋体" w:hAnsi="宋体"/>
          <w:b/>
          <w:sz w:val="28"/>
          <w:szCs w:val="28"/>
        </w:rPr>
        <w:t>实验室间</w:t>
      </w:r>
      <w:r>
        <w:rPr>
          <w:rFonts w:ascii="宋体" w:hAnsi="宋体" w:hint="eastAsia"/>
          <w:b/>
          <w:sz w:val="28"/>
          <w:szCs w:val="28"/>
        </w:rPr>
        <w:t>质量控制项目确认表</w:t>
      </w:r>
    </w:p>
    <w:tbl>
      <w:tblPr>
        <w:tblW w:w="8300" w:type="dxa"/>
        <w:tblInd w:w="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4229"/>
        <w:gridCol w:w="1560"/>
        <w:gridCol w:w="2511"/>
      </w:tblGrid>
      <w:tr w:rsidR="00A76058" w:rsidTr="000B65CE">
        <w:trPr>
          <w:trHeight w:val="590"/>
        </w:trPr>
        <w:tc>
          <w:tcPr>
            <w:tcW w:w="5789" w:type="dxa"/>
            <w:gridSpan w:val="2"/>
            <w:vAlign w:val="center"/>
          </w:tcPr>
          <w:p w:rsidR="00A76058" w:rsidRDefault="00A76058" w:rsidP="000B65CE">
            <w:pPr>
              <w:ind w:left="163" w:hangingChars="58" w:hanging="163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单位名称：</w:t>
            </w:r>
          </w:p>
        </w:tc>
        <w:tc>
          <w:tcPr>
            <w:tcW w:w="2511" w:type="dxa"/>
            <w:vAlign w:val="center"/>
          </w:tcPr>
          <w:p w:rsidR="00A76058" w:rsidRDefault="00A76058" w:rsidP="000B65CE">
            <w:pPr>
              <w:ind w:firstLineChars="245" w:firstLine="689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年  月   日</w:t>
            </w:r>
          </w:p>
        </w:tc>
      </w:tr>
      <w:tr w:rsidR="00A76058" w:rsidTr="000B65CE">
        <w:trPr>
          <w:trHeight w:val="590"/>
        </w:trPr>
        <w:tc>
          <w:tcPr>
            <w:tcW w:w="8300" w:type="dxa"/>
            <w:gridSpan w:val="3"/>
            <w:vAlign w:val="center"/>
          </w:tcPr>
          <w:p w:rsidR="00A76058" w:rsidRDefault="00A76058" w:rsidP="000B65CE">
            <w:pPr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寄送比对样地址：</w:t>
            </w:r>
          </w:p>
        </w:tc>
      </w:tr>
      <w:tr w:rsidR="00A76058" w:rsidTr="000B65CE">
        <w:trPr>
          <w:trHeight w:val="590"/>
        </w:trPr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A76058" w:rsidRDefault="00A76058" w:rsidP="000B65CE">
            <w:pPr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联系人：</w:t>
            </w:r>
          </w:p>
        </w:tc>
        <w:tc>
          <w:tcPr>
            <w:tcW w:w="4071" w:type="dxa"/>
            <w:gridSpan w:val="2"/>
            <w:tcBorders>
              <w:bottom w:val="single" w:sz="4" w:space="0" w:color="auto"/>
            </w:tcBorders>
            <w:vAlign w:val="center"/>
          </w:tcPr>
          <w:p w:rsidR="00A76058" w:rsidRDefault="00A76058" w:rsidP="000B65CE">
            <w:pPr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联系电话：</w:t>
            </w:r>
          </w:p>
        </w:tc>
      </w:tr>
      <w:tr w:rsidR="00A76058" w:rsidTr="000B65CE">
        <w:trPr>
          <w:trHeight w:val="590"/>
        </w:trPr>
        <w:tc>
          <w:tcPr>
            <w:tcW w:w="42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6058" w:rsidRDefault="00A76058" w:rsidP="000B65CE">
            <w:pPr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E-mail</w:t>
            </w:r>
            <w:r>
              <w:rPr>
                <w:rFonts w:ascii="宋体" w:hAnsi="宋体" w:cs="Arial" w:hint="eastAsia"/>
                <w:b/>
                <w:sz w:val="28"/>
                <w:szCs w:val="28"/>
                <w:lang w:val="en-US"/>
              </w:rPr>
              <w:t>：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6058" w:rsidRDefault="00A76058" w:rsidP="000B65CE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A76058" w:rsidTr="000B65CE">
        <w:trPr>
          <w:trHeight w:val="590"/>
        </w:trPr>
        <w:tc>
          <w:tcPr>
            <w:tcW w:w="4229" w:type="dxa"/>
            <w:tcBorders>
              <w:top w:val="single" w:sz="12" w:space="0" w:color="auto"/>
            </w:tcBorders>
            <w:vAlign w:val="center"/>
          </w:tcPr>
          <w:p w:rsidR="00A76058" w:rsidRDefault="00A76058" w:rsidP="000B65CE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比对</w:t>
            </w:r>
            <w:r>
              <w:rPr>
                <w:rFonts w:ascii="宋体" w:hAnsi="宋体" w:cs="Arial"/>
                <w:b/>
                <w:sz w:val="28"/>
                <w:szCs w:val="28"/>
              </w:rPr>
              <w:t>项目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071" w:type="dxa"/>
            <w:gridSpan w:val="2"/>
            <w:tcBorders>
              <w:top w:val="single" w:sz="12" w:space="0" w:color="auto"/>
            </w:tcBorders>
            <w:vAlign w:val="center"/>
          </w:tcPr>
          <w:p w:rsidR="00A76058" w:rsidRDefault="00A76058" w:rsidP="000B65CE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确认（参加/不参加）</w:t>
            </w:r>
          </w:p>
        </w:tc>
      </w:tr>
      <w:tr w:rsidR="00A76058" w:rsidTr="000B65CE">
        <w:trPr>
          <w:trHeight w:val="1511"/>
        </w:trPr>
        <w:tc>
          <w:tcPr>
            <w:tcW w:w="4229" w:type="dxa"/>
            <w:vAlign w:val="center"/>
          </w:tcPr>
          <w:p w:rsidR="00A76058" w:rsidRDefault="00A76058" w:rsidP="000B65CE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病理诊断比对</w:t>
            </w:r>
          </w:p>
          <w:p w:rsidR="00A76058" w:rsidRDefault="00A76058" w:rsidP="000B65CE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（呼吸系统）</w:t>
            </w:r>
          </w:p>
        </w:tc>
        <w:tc>
          <w:tcPr>
            <w:tcW w:w="4071" w:type="dxa"/>
            <w:gridSpan w:val="2"/>
            <w:vAlign w:val="center"/>
          </w:tcPr>
          <w:p w:rsidR="00A76058" w:rsidRDefault="00A76058" w:rsidP="000B65CE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□参加，并可提供比对样品</w:t>
            </w:r>
          </w:p>
          <w:p w:rsidR="00A76058" w:rsidRDefault="00A76058" w:rsidP="000B65CE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□参加，并准时提交诊断结果。</w:t>
            </w:r>
          </w:p>
          <w:p w:rsidR="00A76058" w:rsidRDefault="00A76058" w:rsidP="000B65CE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□参与，发送比对样品，不提供结果</w:t>
            </w:r>
          </w:p>
          <w:p w:rsidR="00A76058" w:rsidRDefault="00A76058" w:rsidP="000B65CE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□不参加</w:t>
            </w:r>
          </w:p>
        </w:tc>
      </w:tr>
      <w:tr w:rsidR="00A76058" w:rsidTr="000B65CE">
        <w:trPr>
          <w:trHeight w:val="1806"/>
        </w:trPr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A76058" w:rsidRDefault="00A76058" w:rsidP="000B65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比对结果研讨会</w:t>
            </w:r>
          </w:p>
          <w:p w:rsidR="00A76058" w:rsidRDefault="00A76058" w:rsidP="000B65CE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暨中国毒理学会第七次全国毒理学大会毒性病理学研究分会场</w:t>
            </w:r>
          </w:p>
          <w:p w:rsidR="00A76058" w:rsidRDefault="00A76058" w:rsidP="000B65CE">
            <w:pPr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（湖北省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武汉）</w:t>
            </w:r>
          </w:p>
        </w:tc>
        <w:tc>
          <w:tcPr>
            <w:tcW w:w="4071" w:type="dxa"/>
            <w:gridSpan w:val="2"/>
            <w:tcBorders>
              <w:bottom w:val="single" w:sz="4" w:space="0" w:color="auto"/>
            </w:tcBorders>
            <w:vAlign w:val="center"/>
          </w:tcPr>
          <w:p w:rsidR="00A76058" w:rsidRDefault="00A76058" w:rsidP="000B65CE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□参加，</w:t>
            </w:r>
            <w:r>
              <w:rPr>
                <w:rFonts w:ascii="宋体" w:hAnsi="宋体" w:cs="Arial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sz w:val="24"/>
              </w:rPr>
              <w:t xml:space="preserve"> 人</w:t>
            </w:r>
          </w:p>
          <w:p w:rsidR="00A76058" w:rsidRDefault="00A76058" w:rsidP="000B65CE">
            <w:pPr>
              <w:jc w:val="lef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4"/>
              </w:rPr>
              <w:t>□不参加</w:t>
            </w:r>
          </w:p>
        </w:tc>
      </w:tr>
      <w:tr w:rsidR="00A76058" w:rsidTr="000B65CE">
        <w:trPr>
          <w:trHeight w:val="415"/>
        </w:trPr>
        <w:tc>
          <w:tcPr>
            <w:tcW w:w="8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6058" w:rsidRDefault="00A76058" w:rsidP="000B65CE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请在表格的“确认”列打“√”。</w:t>
            </w:r>
          </w:p>
        </w:tc>
      </w:tr>
      <w:tr w:rsidR="00A76058" w:rsidTr="000B65CE">
        <w:trPr>
          <w:trHeight w:val="2485"/>
        </w:trPr>
        <w:tc>
          <w:tcPr>
            <w:tcW w:w="8300" w:type="dxa"/>
            <w:gridSpan w:val="3"/>
            <w:tcBorders>
              <w:top w:val="single" w:sz="12" w:space="0" w:color="auto"/>
            </w:tcBorders>
          </w:tcPr>
          <w:p w:rsidR="00A76058" w:rsidRDefault="00A76058" w:rsidP="000B65CE">
            <w:pPr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对本次比对工作的建议或其他要求：</w:t>
            </w:r>
          </w:p>
          <w:p w:rsidR="00A76058" w:rsidRDefault="00A76058" w:rsidP="000B65CE">
            <w:pPr>
              <w:rPr>
                <w:rFonts w:ascii="宋体" w:hAnsi="宋体" w:cs="Arial"/>
                <w:sz w:val="28"/>
                <w:szCs w:val="28"/>
              </w:rPr>
            </w:pPr>
          </w:p>
          <w:p w:rsidR="00A76058" w:rsidRDefault="00A76058" w:rsidP="000B65CE">
            <w:pPr>
              <w:rPr>
                <w:rFonts w:ascii="宋体" w:hAnsi="宋体" w:cs="Arial"/>
                <w:sz w:val="28"/>
                <w:szCs w:val="28"/>
              </w:rPr>
            </w:pPr>
          </w:p>
          <w:p w:rsidR="00A76058" w:rsidRDefault="00A76058" w:rsidP="000B65CE">
            <w:pPr>
              <w:rPr>
                <w:rFonts w:ascii="宋体" w:hAnsi="宋体" w:cs="Arial"/>
                <w:sz w:val="28"/>
                <w:szCs w:val="28"/>
              </w:rPr>
            </w:pPr>
          </w:p>
          <w:p w:rsidR="00A76058" w:rsidRDefault="00A76058" w:rsidP="000B65CE">
            <w:pPr>
              <w:rPr>
                <w:rFonts w:ascii="宋体" w:hAnsi="宋体" w:cs="Arial"/>
                <w:sz w:val="28"/>
                <w:szCs w:val="28"/>
              </w:rPr>
            </w:pPr>
          </w:p>
          <w:p w:rsidR="00A76058" w:rsidRDefault="00A76058" w:rsidP="000B65CE">
            <w:pPr>
              <w:rPr>
                <w:rFonts w:ascii="宋体" w:hAnsi="宋体" w:cs="Arial"/>
                <w:sz w:val="28"/>
                <w:szCs w:val="28"/>
              </w:rPr>
            </w:pPr>
          </w:p>
          <w:p w:rsidR="00A76058" w:rsidRDefault="00A76058" w:rsidP="000B65CE">
            <w:pPr>
              <w:rPr>
                <w:rFonts w:ascii="宋体" w:hAnsi="宋体" w:cs="Arial"/>
                <w:sz w:val="28"/>
                <w:szCs w:val="28"/>
              </w:rPr>
            </w:pPr>
          </w:p>
        </w:tc>
      </w:tr>
    </w:tbl>
    <w:p w:rsidR="00A76058" w:rsidRDefault="00A76058" w:rsidP="00A76058">
      <w:pPr>
        <w:ind w:firstLineChars="100" w:firstLine="210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>注：1.此表格下载网址：</w:t>
      </w:r>
      <w:hyperlink r:id="rId4" w:history="1">
        <w:r>
          <w:rPr>
            <w:rStyle w:val="a3"/>
            <w:rFonts w:ascii="宋体" w:hAnsi="宋体" w:hint="eastAsia"/>
            <w:szCs w:val="21"/>
          </w:rPr>
          <w:t>http://www.gdpcc.com</w:t>
        </w:r>
      </w:hyperlink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。</w:t>
      </w:r>
    </w:p>
    <w:p w:rsidR="00A76058" w:rsidRDefault="00A76058" w:rsidP="00A76058">
      <w:pPr>
        <w:ind w:firstLineChars="300" w:firstLine="630"/>
        <w:rPr>
          <w:sz w:val="18"/>
          <w:szCs w:val="18"/>
          <w:lang w:val="en-US"/>
        </w:rPr>
      </w:pPr>
      <w:r>
        <w:rPr>
          <w:rFonts w:ascii="宋体" w:hAnsi="宋体" w:hint="eastAsia"/>
          <w:color w:val="333333"/>
          <w:szCs w:val="21"/>
          <w:lang w:val="en-US"/>
        </w:rPr>
        <w:t>2.请将确认表提交广东省职业病防治院毒理实验所</w:t>
      </w:r>
    </w:p>
    <w:p w:rsidR="00A76058" w:rsidRPr="00A76058" w:rsidRDefault="00A76058" w:rsidP="00A76058">
      <w:pPr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E-mail</w:t>
      </w:r>
      <w:r>
        <w:rPr>
          <w:rFonts w:hint="eastAsia"/>
          <w:sz w:val="18"/>
          <w:szCs w:val="18"/>
        </w:rPr>
        <w:t>邮箱：</w:t>
      </w:r>
      <w:hyperlink r:id="rId5" w:history="1">
        <w:r w:rsidRPr="00C915C9">
          <w:rPr>
            <w:rStyle w:val="a3"/>
            <w:rFonts w:hint="eastAsia"/>
            <w:szCs w:val="21"/>
          </w:rPr>
          <w:t>songxiangrong2013@126.com</w:t>
        </w:r>
      </w:hyperlink>
      <w:r>
        <w:rPr>
          <w:rFonts w:hint="eastAsia"/>
          <w:sz w:val="18"/>
          <w:szCs w:val="18"/>
        </w:rPr>
        <w:t xml:space="preserve">,  </w:t>
      </w:r>
      <w:r>
        <w:rPr>
          <w:rFonts w:ascii="宋体" w:hAnsi="宋体" w:hint="eastAsia"/>
          <w:color w:val="333333"/>
          <w:szCs w:val="21"/>
        </w:rPr>
        <w:t>传真</w:t>
      </w:r>
      <w:r>
        <w:rPr>
          <w:rFonts w:hint="eastAsia"/>
          <w:sz w:val="18"/>
          <w:szCs w:val="18"/>
        </w:rPr>
        <w:t>020-84199377,</w:t>
      </w:r>
    </w:p>
    <w:p w:rsidR="001738A3" w:rsidRPr="00A76058" w:rsidRDefault="001738A3">
      <w:pPr>
        <w:rPr>
          <w:lang w:val="en-US"/>
        </w:rPr>
      </w:pPr>
    </w:p>
    <w:sectPr w:rsidR="001738A3" w:rsidRPr="00A760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058"/>
    <w:rsid w:val="001738A3"/>
    <w:rsid w:val="004401EF"/>
    <w:rsid w:val="00697747"/>
    <w:rsid w:val="007B1748"/>
    <w:rsid w:val="00A7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0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ngxiangrong2013@126.com" TargetMode="External"/><Relationship Id="rId4" Type="http://schemas.openxmlformats.org/officeDocument/2006/relationships/hyperlink" Target="http://www.gdpcc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宋向荣</dc:creator>
  <cp:lastModifiedBy>宋向荣</cp:lastModifiedBy>
  <cp:revision>1</cp:revision>
  <dcterms:created xsi:type="dcterms:W3CDTF">2015-08-05T03:28:00Z</dcterms:created>
  <dcterms:modified xsi:type="dcterms:W3CDTF">2015-08-05T03:29:00Z</dcterms:modified>
</cp:coreProperties>
</file>